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7E8F3" w14:textId="77777777" w:rsidR="00C17D05" w:rsidRDefault="00C17D05" w:rsidP="00C17D05">
      <w:pPr>
        <w:pStyle w:val="Heading1"/>
        <w:jc w:val="center"/>
        <w:textAlignment w:val="baseline"/>
        <w:rPr>
          <w:color w:val="1F497D" w:themeColor="text2"/>
          <w:sz w:val="42"/>
          <w:szCs w:val="42"/>
        </w:rPr>
      </w:pPr>
      <w:r>
        <w:rPr>
          <w:b w:val="0"/>
          <w:bCs w:val="0"/>
          <w:color w:val="1F497D" w:themeColor="text2"/>
          <w:sz w:val="42"/>
          <w:szCs w:val="42"/>
        </w:rPr>
        <w:t>Object Oriented Programming</w:t>
      </w:r>
    </w:p>
    <w:p w14:paraId="7E407C61" w14:textId="1C84D281" w:rsidR="00C17D05" w:rsidRDefault="00C17D05" w:rsidP="00C17D05">
      <w:pPr>
        <w:pStyle w:val="Heading1"/>
        <w:jc w:val="center"/>
        <w:textAlignment w:val="baseline"/>
        <w:rPr>
          <w:color w:val="1F497D" w:themeColor="text2"/>
          <w:sz w:val="42"/>
          <w:szCs w:val="42"/>
        </w:rPr>
      </w:pPr>
      <w:r>
        <w:rPr>
          <w:b w:val="0"/>
          <w:bCs w:val="0"/>
          <w:color w:val="1F497D" w:themeColor="text2"/>
          <w:sz w:val="42"/>
          <w:szCs w:val="42"/>
        </w:rPr>
        <w:t>Lecture Handout-</w:t>
      </w:r>
      <w:r>
        <w:rPr>
          <w:b w:val="0"/>
          <w:bCs w:val="0"/>
          <w:color w:val="1F497D" w:themeColor="text2"/>
          <w:sz w:val="42"/>
          <w:szCs w:val="42"/>
        </w:rPr>
        <w:t>31</w:t>
      </w:r>
      <w:bookmarkStart w:id="0" w:name="_GoBack"/>
      <w:bookmarkEnd w:id="0"/>
    </w:p>
    <w:p w14:paraId="0AF087BB" w14:textId="77777777" w:rsidR="00C17D05" w:rsidRDefault="00C17D05" w:rsidP="00C17D05">
      <w:pPr>
        <w:spacing w:after="240" w:line="240" w:lineRule="auto"/>
        <w:outlineLvl w:val="0"/>
        <w:rPr>
          <w:rFonts w:ascii="Times New Roman" w:hAnsi="Times New Roman" w:cs="Times New Roman"/>
          <w:sz w:val="36"/>
          <w:szCs w:val="28"/>
        </w:rPr>
      </w:pPr>
      <w:r>
        <w:rPr>
          <w:rFonts w:ascii="Times New Roman" w:hAnsi="Times New Roman" w:cs="Times New Roman"/>
          <w:sz w:val="36"/>
          <w:szCs w:val="28"/>
        </w:rPr>
        <w:t xml:space="preserve">Instructor .Dr Humaira Arshad </w:t>
      </w:r>
    </w:p>
    <w:p w14:paraId="5A117C2A" w14:textId="77777777" w:rsidR="007D0984" w:rsidRPr="007D0984" w:rsidRDefault="007D0984" w:rsidP="007D0984">
      <w:pPr>
        <w:pStyle w:val="Heading1"/>
        <w:spacing w:before="0" w:beforeAutospacing="0" w:after="0" w:afterAutospacing="0" w:line="360" w:lineRule="atLeast"/>
        <w:jc w:val="center"/>
        <w:rPr>
          <w:rFonts w:ascii="Arial" w:hAnsi="Arial" w:cs="Arial"/>
          <w:b w:val="0"/>
          <w:bCs w:val="0"/>
          <w:sz w:val="42"/>
          <w:szCs w:val="42"/>
        </w:rPr>
      </w:pPr>
      <w:r w:rsidRPr="007D0984">
        <w:rPr>
          <w:rFonts w:ascii="Arial" w:hAnsi="Arial" w:cs="Arial"/>
          <w:b w:val="0"/>
          <w:bCs w:val="0"/>
          <w:sz w:val="42"/>
          <w:szCs w:val="42"/>
        </w:rPr>
        <w:t>Java - Serialization</w:t>
      </w:r>
    </w:p>
    <w:p w14:paraId="6BD55090" w14:textId="77777777" w:rsidR="007D0984" w:rsidRPr="007D0984" w:rsidRDefault="007D0984" w:rsidP="007D0984">
      <w:pPr>
        <w:spacing w:before="120" w:after="144" w:line="240" w:lineRule="auto"/>
        <w:ind w:left="48" w:right="48"/>
        <w:jc w:val="both"/>
        <w:rPr>
          <w:rFonts w:ascii="Arial" w:eastAsia="Times New Roman" w:hAnsi="Arial" w:cs="Arial"/>
          <w:color w:val="000000"/>
          <w:sz w:val="24"/>
          <w:szCs w:val="24"/>
          <w:lang w:eastAsia="en-GB"/>
        </w:rPr>
      </w:pPr>
      <w:r w:rsidRPr="007D0984">
        <w:rPr>
          <w:rFonts w:ascii="Arial" w:eastAsia="Times New Roman" w:hAnsi="Arial" w:cs="Arial"/>
          <w:color w:val="000000"/>
          <w:sz w:val="24"/>
          <w:szCs w:val="24"/>
          <w:lang w:eastAsia="en-GB"/>
        </w:rPr>
        <w:t>Java provides a mechanism, called object serialization where an object can be represented as a sequence of bytes that includes the object's data as well as information about the object's type and the types of data stored in the object.</w:t>
      </w:r>
    </w:p>
    <w:p w14:paraId="7180A76F" w14:textId="77777777" w:rsidR="007D0984" w:rsidRPr="007D0984" w:rsidRDefault="007D0984" w:rsidP="007D0984">
      <w:pPr>
        <w:spacing w:before="120" w:after="144" w:line="240" w:lineRule="auto"/>
        <w:ind w:left="48" w:right="48"/>
        <w:jc w:val="both"/>
        <w:rPr>
          <w:rFonts w:ascii="Arial" w:eastAsia="Times New Roman" w:hAnsi="Arial" w:cs="Arial"/>
          <w:color w:val="000000"/>
          <w:sz w:val="24"/>
          <w:szCs w:val="24"/>
          <w:lang w:eastAsia="en-GB"/>
        </w:rPr>
      </w:pPr>
      <w:r w:rsidRPr="007D0984">
        <w:rPr>
          <w:rFonts w:ascii="Arial" w:eastAsia="Times New Roman" w:hAnsi="Arial" w:cs="Arial"/>
          <w:color w:val="000000"/>
          <w:sz w:val="24"/>
          <w:szCs w:val="24"/>
          <w:lang w:eastAsia="en-GB"/>
        </w:rPr>
        <w:t>After a serialized object has been written into a file, it can be read from the file and deserialized that is, the type information and bytes that represent the object and its data can be used to recreate the object in memory.</w:t>
      </w:r>
    </w:p>
    <w:p w14:paraId="6FA448BB" w14:textId="77777777" w:rsidR="007D0984" w:rsidRDefault="007D0984" w:rsidP="007D0984">
      <w:pPr>
        <w:spacing w:before="120" w:after="144" w:line="240" w:lineRule="auto"/>
        <w:ind w:left="48" w:right="48"/>
        <w:jc w:val="both"/>
        <w:rPr>
          <w:rFonts w:ascii="Arial" w:eastAsia="Times New Roman" w:hAnsi="Arial" w:cs="Arial"/>
          <w:color w:val="000000"/>
          <w:sz w:val="24"/>
          <w:szCs w:val="24"/>
          <w:lang w:eastAsia="en-GB"/>
        </w:rPr>
      </w:pPr>
      <w:r w:rsidRPr="007D0984">
        <w:rPr>
          <w:rFonts w:ascii="Arial" w:eastAsia="Times New Roman" w:hAnsi="Arial" w:cs="Arial"/>
          <w:color w:val="000000"/>
          <w:sz w:val="24"/>
          <w:szCs w:val="24"/>
          <w:lang w:eastAsia="en-GB"/>
        </w:rPr>
        <w:t>Most impressive is that the entire process is JVM independent, meaning an object can be serialized on one platform and deserialized on an entirely different platform.</w:t>
      </w:r>
    </w:p>
    <w:p w14:paraId="0C870E12" w14:textId="77777777" w:rsidR="007D0984" w:rsidRPr="007D0984" w:rsidRDefault="007D0984" w:rsidP="007D0984">
      <w:pPr>
        <w:shd w:val="clear" w:color="auto" w:fill="FFFFFF"/>
        <w:spacing w:after="0" w:line="240" w:lineRule="auto"/>
        <w:textAlignment w:val="baseline"/>
        <w:rPr>
          <w:rFonts w:ascii="Arial" w:eastAsia="Times New Roman" w:hAnsi="Arial" w:cs="Arial"/>
          <w:sz w:val="24"/>
          <w:szCs w:val="24"/>
          <w:lang w:eastAsia="en-GB"/>
        </w:rPr>
      </w:pPr>
      <w:r w:rsidRPr="007D0984">
        <w:rPr>
          <w:rFonts w:ascii="Arial" w:eastAsia="Times New Roman" w:hAnsi="Arial" w:cs="Arial"/>
          <w:sz w:val="24"/>
          <w:szCs w:val="24"/>
          <w:lang w:eastAsia="en-GB"/>
        </w:rPr>
        <w:t>To make a Java object serializable we implement the </w:t>
      </w:r>
      <w:r w:rsidRPr="007D0984">
        <w:rPr>
          <w:rFonts w:ascii="Arial" w:eastAsia="Times New Roman" w:hAnsi="Arial" w:cs="Arial"/>
          <w:b/>
          <w:bCs/>
          <w:sz w:val="24"/>
          <w:szCs w:val="24"/>
          <w:bdr w:val="none" w:sz="0" w:space="0" w:color="auto" w:frame="1"/>
          <w:lang w:eastAsia="en-GB"/>
        </w:rPr>
        <w:t>java.io.Serializable</w:t>
      </w:r>
      <w:r w:rsidRPr="007D0984">
        <w:rPr>
          <w:rFonts w:ascii="Arial" w:eastAsia="Times New Roman" w:hAnsi="Arial" w:cs="Arial"/>
          <w:sz w:val="24"/>
          <w:szCs w:val="24"/>
          <w:lang w:eastAsia="en-GB"/>
        </w:rPr>
        <w:t> interface.</w:t>
      </w:r>
      <w:r w:rsidRPr="007D0984">
        <w:rPr>
          <w:rFonts w:ascii="Arial" w:eastAsia="Times New Roman" w:hAnsi="Arial" w:cs="Arial"/>
          <w:sz w:val="24"/>
          <w:szCs w:val="24"/>
          <w:lang w:eastAsia="en-GB"/>
        </w:rPr>
        <w:br/>
        <w:t>The ObjectOutputStream class contains </w:t>
      </w:r>
      <w:r w:rsidRPr="007D0984">
        <w:rPr>
          <w:rFonts w:ascii="Arial" w:eastAsia="Times New Roman" w:hAnsi="Arial" w:cs="Arial"/>
          <w:b/>
          <w:bCs/>
          <w:sz w:val="24"/>
          <w:szCs w:val="24"/>
          <w:bdr w:val="none" w:sz="0" w:space="0" w:color="auto" w:frame="1"/>
          <w:lang w:eastAsia="en-GB"/>
        </w:rPr>
        <w:t>writeObject()</w:t>
      </w:r>
      <w:r w:rsidRPr="007D0984">
        <w:rPr>
          <w:rFonts w:ascii="Arial" w:eastAsia="Times New Roman" w:hAnsi="Arial" w:cs="Arial"/>
          <w:sz w:val="24"/>
          <w:szCs w:val="24"/>
          <w:lang w:eastAsia="en-GB"/>
        </w:rPr>
        <w:t> method for serializing an Object.</w:t>
      </w:r>
    </w:p>
    <w:p w14:paraId="34337DD0" w14:textId="77777777" w:rsidR="007D0984" w:rsidRPr="007D0984" w:rsidRDefault="007D0984" w:rsidP="007D0984">
      <w:pP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textAlignment w:val="baseline"/>
        <w:rPr>
          <w:rFonts w:ascii="Consolas" w:eastAsia="Times New Roman" w:hAnsi="Consolas" w:cs="Courier New"/>
          <w:sz w:val="23"/>
          <w:szCs w:val="23"/>
          <w:lang w:eastAsia="en-GB"/>
        </w:rPr>
      </w:pPr>
      <w:r w:rsidRPr="007D0984">
        <w:rPr>
          <w:rFonts w:ascii="Consolas" w:eastAsia="Times New Roman" w:hAnsi="Consolas" w:cs="Courier New"/>
          <w:sz w:val="23"/>
          <w:szCs w:val="23"/>
          <w:lang w:eastAsia="en-GB"/>
        </w:rPr>
        <w:t>public final void writeObject(Object obj)</w:t>
      </w:r>
    </w:p>
    <w:p w14:paraId="366E7406" w14:textId="77777777" w:rsidR="007D0984" w:rsidRPr="007D0984" w:rsidRDefault="007D0984" w:rsidP="007D0984">
      <w:pP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textAlignment w:val="baseline"/>
        <w:rPr>
          <w:rFonts w:ascii="Consolas" w:eastAsia="Times New Roman" w:hAnsi="Consolas" w:cs="Courier New"/>
          <w:sz w:val="23"/>
          <w:szCs w:val="23"/>
          <w:lang w:eastAsia="en-GB"/>
        </w:rPr>
      </w:pPr>
      <w:r w:rsidRPr="007D0984">
        <w:rPr>
          <w:rFonts w:ascii="Consolas" w:eastAsia="Times New Roman" w:hAnsi="Consolas" w:cs="Courier New"/>
          <w:sz w:val="23"/>
          <w:szCs w:val="23"/>
          <w:lang w:eastAsia="en-GB"/>
        </w:rPr>
        <w:t xml:space="preserve">                       throws IOException</w:t>
      </w:r>
    </w:p>
    <w:p w14:paraId="4665CD64" w14:textId="77777777" w:rsidR="007D0984" w:rsidRPr="007D0984" w:rsidRDefault="007D0984" w:rsidP="007D0984">
      <w:pPr>
        <w:shd w:val="clear" w:color="auto" w:fill="FFFFFF"/>
        <w:spacing w:after="0" w:line="240" w:lineRule="auto"/>
        <w:textAlignment w:val="baseline"/>
        <w:rPr>
          <w:rFonts w:ascii="Arial" w:eastAsia="Times New Roman" w:hAnsi="Arial" w:cs="Arial"/>
          <w:sz w:val="24"/>
          <w:szCs w:val="24"/>
          <w:lang w:eastAsia="en-GB"/>
        </w:rPr>
      </w:pPr>
      <w:r w:rsidRPr="007D0984">
        <w:rPr>
          <w:rFonts w:ascii="Arial" w:eastAsia="Times New Roman" w:hAnsi="Arial" w:cs="Arial"/>
          <w:sz w:val="24"/>
          <w:szCs w:val="24"/>
          <w:lang w:eastAsia="en-GB"/>
        </w:rPr>
        <w:t>The ObjectInputStream class contains </w:t>
      </w:r>
      <w:r w:rsidRPr="007D0984">
        <w:rPr>
          <w:rFonts w:ascii="Arial" w:eastAsia="Times New Roman" w:hAnsi="Arial" w:cs="Arial"/>
          <w:b/>
          <w:bCs/>
          <w:sz w:val="24"/>
          <w:szCs w:val="24"/>
          <w:bdr w:val="none" w:sz="0" w:space="0" w:color="auto" w:frame="1"/>
          <w:lang w:eastAsia="en-GB"/>
        </w:rPr>
        <w:t>readObject()</w:t>
      </w:r>
      <w:r w:rsidRPr="007D0984">
        <w:rPr>
          <w:rFonts w:ascii="Arial" w:eastAsia="Times New Roman" w:hAnsi="Arial" w:cs="Arial"/>
          <w:sz w:val="24"/>
          <w:szCs w:val="24"/>
          <w:lang w:eastAsia="en-GB"/>
        </w:rPr>
        <w:t> method for deserializing an object.</w:t>
      </w:r>
    </w:p>
    <w:p w14:paraId="4A854C8B" w14:textId="77777777" w:rsidR="007D0984" w:rsidRPr="007D0984" w:rsidRDefault="007D0984" w:rsidP="007D0984">
      <w:pP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textAlignment w:val="baseline"/>
        <w:rPr>
          <w:rFonts w:ascii="Consolas" w:eastAsia="Times New Roman" w:hAnsi="Consolas" w:cs="Courier New"/>
          <w:sz w:val="23"/>
          <w:szCs w:val="23"/>
          <w:lang w:eastAsia="en-GB"/>
        </w:rPr>
      </w:pPr>
      <w:r w:rsidRPr="007D0984">
        <w:rPr>
          <w:rFonts w:ascii="Consolas" w:eastAsia="Times New Roman" w:hAnsi="Consolas" w:cs="Courier New"/>
          <w:sz w:val="23"/>
          <w:szCs w:val="23"/>
          <w:lang w:eastAsia="en-GB"/>
        </w:rPr>
        <w:t>public final Object readObject()</w:t>
      </w:r>
    </w:p>
    <w:p w14:paraId="76D65AD1" w14:textId="77777777" w:rsidR="007D0984" w:rsidRPr="007D0984" w:rsidRDefault="007D0984" w:rsidP="007D0984">
      <w:pP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textAlignment w:val="baseline"/>
        <w:rPr>
          <w:rFonts w:ascii="Consolas" w:eastAsia="Times New Roman" w:hAnsi="Consolas" w:cs="Courier New"/>
          <w:sz w:val="23"/>
          <w:szCs w:val="23"/>
          <w:lang w:eastAsia="en-GB"/>
        </w:rPr>
      </w:pPr>
      <w:r w:rsidRPr="007D0984">
        <w:rPr>
          <w:rFonts w:ascii="Consolas" w:eastAsia="Times New Roman" w:hAnsi="Consolas" w:cs="Courier New"/>
          <w:sz w:val="23"/>
          <w:szCs w:val="23"/>
          <w:lang w:eastAsia="en-GB"/>
        </w:rPr>
        <w:t xml:space="preserve">                  throws IOException,</w:t>
      </w:r>
    </w:p>
    <w:p w14:paraId="1866FA77" w14:textId="77777777" w:rsidR="007D0984" w:rsidRPr="007D0984" w:rsidRDefault="007D0984" w:rsidP="007D0984">
      <w:pP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textAlignment w:val="baseline"/>
        <w:rPr>
          <w:rFonts w:ascii="Consolas" w:eastAsia="Times New Roman" w:hAnsi="Consolas" w:cs="Courier New"/>
          <w:sz w:val="23"/>
          <w:szCs w:val="23"/>
          <w:lang w:eastAsia="en-GB"/>
        </w:rPr>
      </w:pPr>
      <w:r w:rsidRPr="007D0984">
        <w:rPr>
          <w:rFonts w:ascii="Consolas" w:eastAsia="Times New Roman" w:hAnsi="Consolas" w:cs="Courier New"/>
          <w:sz w:val="23"/>
          <w:szCs w:val="23"/>
          <w:lang w:eastAsia="en-GB"/>
        </w:rPr>
        <w:t xml:space="preserve">               ClassNotFoundException</w:t>
      </w:r>
    </w:p>
    <w:p w14:paraId="41A3687E" w14:textId="77777777" w:rsidR="007D0984" w:rsidRPr="007D0984" w:rsidRDefault="007D0984" w:rsidP="007D0984">
      <w:pPr>
        <w:spacing w:after="0" w:line="240" w:lineRule="auto"/>
        <w:rPr>
          <w:rFonts w:ascii="Times New Roman" w:eastAsia="Times New Roman" w:hAnsi="Times New Roman" w:cs="Times New Roman"/>
          <w:sz w:val="24"/>
          <w:szCs w:val="24"/>
          <w:lang w:eastAsia="en-GB"/>
        </w:rPr>
      </w:pPr>
    </w:p>
    <w:p w14:paraId="34EC8BA1" w14:textId="77777777" w:rsidR="007D0984" w:rsidRPr="007D0984" w:rsidRDefault="007D0984" w:rsidP="007D0984">
      <w:pPr>
        <w:spacing w:after="0" w:line="240" w:lineRule="auto"/>
        <w:rPr>
          <w:rFonts w:ascii="Times New Roman" w:eastAsia="Times New Roman" w:hAnsi="Times New Roman" w:cs="Times New Roman"/>
          <w:sz w:val="24"/>
          <w:szCs w:val="24"/>
          <w:lang w:eastAsia="en-GB"/>
        </w:rPr>
      </w:pPr>
      <w:r w:rsidRPr="007D0984">
        <w:rPr>
          <w:rFonts w:ascii="Arial" w:eastAsia="Times New Roman" w:hAnsi="Arial" w:cs="Arial"/>
          <w:sz w:val="24"/>
          <w:szCs w:val="24"/>
          <w:lang w:eastAsia="en-GB"/>
        </w:rPr>
        <w:br/>
      </w:r>
    </w:p>
    <w:p w14:paraId="71B581DE" w14:textId="77777777" w:rsidR="007D0984" w:rsidRPr="007D0984" w:rsidRDefault="007D0984" w:rsidP="007D0984">
      <w:pPr>
        <w:shd w:val="clear" w:color="auto" w:fill="FFFFFF"/>
        <w:spacing w:after="0" w:line="240" w:lineRule="auto"/>
        <w:textAlignment w:val="baseline"/>
        <w:rPr>
          <w:rFonts w:ascii="Arial" w:eastAsia="Times New Roman" w:hAnsi="Arial" w:cs="Arial"/>
          <w:sz w:val="24"/>
          <w:szCs w:val="24"/>
          <w:lang w:eastAsia="en-GB"/>
        </w:rPr>
      </w:pPr>
      <w:r w:rsidRPr="007D0984">
        <w:rPr>
          <w:rFonts w:ascii="Arial" w:eastAsia="Times New Roman" w:hAnsi="Arial" w:cs="Arial"/>
          <w:b/>
          <w:bCs/>
          <w:sz w:val="24"/>
          <w:szCs w:val="24"/>
          <w:bdr w:val="none" w:sz="0" w:space="0" w:color="auto" w:frame="1"/>
          <w:lang w:eastAsia="en-GB"/>
        </w:rPr>
        <w:t>Advantages of Serialization</w:t>
      </w:r>
      <w:r w:rsidRPr="007D0984">
        <w:rPr>
          <w:rFonts w:ascii="Arial" w:eastAsia="Times New Roman" w:hAnsi="Arial" w:cs="Arial"/>
          <w:sz w:val="24"/>
          <w:szCs w:val="24"/>
          <w:lang w:eastAsia="en-GB"/>
        </w:rPr>
        <w:br/>
        <w:t>1. To save/persist state of an object.</w:t>
      </w:r>
      <w:r w:rsidRPr="007D0984">
        <w:rPr>
          <w:rFonts w:ascii="Arial" w:eastAsia="Times New Roman" w:hAnsi="Arial" w:cs="Arial"/>
          <w:sz w:val="24"/>
          <w:szCs w:val="24"/>
          <w:lang w:eastAsia="en-GB"/>
        </w:rPr>
        <w:br/>
        <w:t>2. To travel an object across a network.</w:t>
      </w:r>
    </w:p>
    <w:p w14:paraId="5B440E71" w14:textId="77777777" w:rsidR="007D0984" w:rsidRPr="007D0984" w:rsidRDefault="007D0984" w:rsidP="007D0984">
      <w:pPr>
        <w:shd w:val="clear" w:color="auto" w:fill="FFFFFF"/>
        <w:spacing w:after="150" w:line="240" w:lineRule="auto"/>
        <w:textAlignment w:val="baseline"/>
        <w:rPr>
          <w:rFonts w:ascii="Arial" w:eastAsia="Times New Roman" w:hAnsi="Arial" w:cs="Arial"/>
          <w:sz w:val="24"/>
          <w:szCs w:val="24"/>
          <w:lang w:eastAsia="en-GB"/>
        </w:rPr>
      </w:pPr>
      <w:r>
        <w:rPr>
          <w:rFonts w:ascii="Arial" w:eastAsia="Times New Roman" w:hAnsi="Arial" w:cs="Arial"/>
          <w:noProof/>
          <w:sz w:val="24"/>
          <w:szCs w:val="24"/>
          <w:lang w:eastAsia="en-GB"/>
        </w:rPr>
        <w:lastRenderedPageBreak/>
        <w:drawing>
          <wp:inline distT="0" distB="0" distL="0" distR="0" wp14:anchorId="0F29169B" wp14:editId="3654ED49">
            <wp:extent cx="4290695" cy="2382520"/>
            <wp:effectExtent l="0" t="0" r="0" b="0"/>
            <wp:docPr id="1" name="Picture 1" descr="https://media.geeksforgeeks.org/wp-content/uploads/serialization-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media.geeksforgeeks.org/wp-content/uploads/serialization-5.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90695" cy="2382520"/>
                    </a:xfrm>
                    <a:prstGeom prst="rect">
                      <a:avLst/>
                    </a:prstGeom>
                    <a:noFill/>
                    <a:ln>
                      <a:noFill/>
                    </a:ln>
                  </pic:spPr>
                </pic:pic>
              </a:graphicData>
            </a:graphic>
          </wp:inline>
        </w:drawing>
      </w:r>
    </w:p>
    <w:p w14:paraId="5CEAFB5C" w14:textId="77777777" w:rsidR="007D0984" w:rsidRPr="007D0984" w:rsidRDefault="007D0984" w:rsidP="007D0984">
      <w:pPr>
        <w:shd w:val="clear" w:color="auto" w:fill="FFFFFF"/>
        <w:spacing w:after="0" w:line="240" w:lineRule="auto"/>
        <w:textAlignment w:val="baseline"/>
        <w:rPr>
          <w:rFonts w:ascii="Arial" w:eastAsia="Times New Roman" w:hAnsi="Arial" w:cs="Arial"/>
          <w:sz w:val="24"/>
          <w:szCs w:val="24"/>
          <w:lang w:eastAsia="en-GB"/>
        </w:rPr>
      </w:pPr>
      <w:r w:rsidRPr="007D0984">
        <w:rPr>
          <w:rFonts w:ascii="Arial" w:eastAsia="Times New Roman" w:hAnsi="Arial" w:cs="Arial"/>
          <w:sz w:val="24"/>
          <w:szCs w:val="24"/>
          <w:lang w:eastAsia="en-GB"/>
        </w:rPr>
        <w:t>Only the objects of those classes can be serialized which are implementing </w:t>
      </w:r>
      <w:r w:rsidRPr="007D0984">
        <w:rPr>
          <w:rFonts w:ascii="Arial" w:eastAsia="Times New Roman" w:hAnsi="Arial" w:cs="Arial"/>
          <w:b/>
          <w:bCs/>
          <w:sz w:val="24"/>
          <w:szCs w:val="24"/>
          <w:bdr w:val="none" w:sz="0" w:space="0" w:color="auto" w:frame="1"/>
          <w:lang w:eastAsia="en-GB"/>
        </w:rPr>
        <w:t>java.io.Serializable</w:t>
      </w:r>
      <w:r w:rsidRPr="007D0984">
        <w:rPr>
          <w:rFonts w:ascii="Arial" w:eastAsia="Times New Roman" w:hAnsi="Arial" w:cs="Arial"/>
          <w:sz w:val="24"/>
          <w:szCs w:val="24"/>
          <w:lang w:eastAsia="en-GB"/>
        </w:rPr>
        <w:t> interface.</w:t>
      </w:r>
      <w:r w:rsidRPr="007D0984">
        <w:rPr>
          <w:rFonts w:ascii="Arial" w:eastAsia="Times New Roman" w:hAnsi="Arial" w:cs="Arial"/>
          <w:sz w:val="24"/>
          <w:szCs w:val="24"/>
          <w:lang w:eastAsia="en-GB"/>
        </w:rPr>
        <w:br/>
        <w:t>Serializable is a </w:t>
      </w:r>
      <w:r w:rsidRPr="007D0984">
        <w:rPr>
          <w:rFonts w:ascii="Arial" w:eastAsia="Times New Roman" w:hAnsi="Arial" w:cs="Arial"/>
          <w:b/>
          <w:bCs/>
          <w:sz w:val="24"/>
          <w:szCs w:val="24"/>
          <w:bdr w:val="none" w:sz="0" w:space="0" w:color="auto" w:frame="1"/>
          <w:lang w:eastAsia="en-GB"/>
        </w:rPr>
        <w:t>marker interface</w:t>
      </w:r>
      <w:r w:rsidRPr="007D0984">
        <w:rPr>
          <w:rFonts w:ascii="Arial" w:eastAsia="Times New Roman" w:hAnsi="Arial" w:cs="Arial"/>
          <w:sz w:val="24"/>
          <w:szCs w:val="24"/>
          <w:lang w:eastAsia="en-GB"/>
        </w:rPr>
        <w:t> (has no data member and method). It is used to “mark” java classes so that objects of these classes may get certain capability. Other examples of marker interfaces are:- Cloneable and Remote.</w:t>
      </w:r>
    </w:p>
    <w:p w14:paraId="3DB9F15B" w14:textId="77777777" w:rsidR="007D0984" w:rsidRPr="007D0984" w:rsidRDefault="007D0984" w:rsidP="007D0984">
      <w:pPr>
        <w:shd w:val="clear" w:color="auto" w:fill="FFFFFF"/>
        <w:spacing w:after="0" w:line="240" w:lineRule="auto"/>
        <w:textAlignment w:val="baseline"/>
        <w:rPr>
          <w:rFonts w:ascii="Arial" w:eastAsia="Times New Roman" w:hAnsi="Arial" w:cs="Arial"/>
          <w:color w:val="000000"/>
          <w:sz w:val="24"/>
          <w:szCs w:val="24"/>
          <w:lang w:eastAsia="en-GB"/>
        </w:rPr>
      </w:pPr>
      <w:r w:rsidRPr="007D0984">
        <w:rPr>
          <w:rFonts w:ascii="Arial" w:eastAsia="Times New Roman" w:hAnsi="Arial" w:cs="Arial"/>
          <w:b/>
          <w:bCs/>
          <w:sz w:val="24"/>
          <w:szCs w:val="24"/>
          <w:bdr w:val="none" w:sz="0" w:space="0" w:color="auto" w:frame="1"/>
          <w:lang w:eastAsia="en-GB"/>
        </w:rPr>
        <w:t>Points to remember</w:t>
      </w:r>
      <w:r w:rsidRPr="007D0984">
        <w:rPr>
          <w:rFonts w:ascii="Arial" w:eastAsia="Times New Roman" w:hAnsi="Arial" w:cs="Arial"/>
          <w:sz w:val="24"/>
          <w:szCs w:val="24"/>
          <w:lang w:eastAsia="en-GB"/>
        </w:rPr>
        <w:br/>
        <w:t>1. If a parent class has implemented Serializable interface then child class doesn’t need to implement it but vice-versa is not true.</w:t>
      </w:r>
      <w:r w:rsidRPr="007D0984">
        <w:rPr>
          <w:rFonts w:ascii="Arial" w:eastAsia="Times New Roman" w:hAnsi="Arial" w:cs="Arial"/>
          <w:sz w:val="24"/>
          <w:szCs w:val="24"/>
          <w:lang w:eastAsia="en-GB"/>
        </w:rPr>
        <w:br/>
        <w:t>2. Only non-static data members are saved via Serialization process.</w:t>
      </w:r>
      <w:r w:rsidRPr="007D0984">
        <w:rPr>
          <w:rFonts w:ascii="Arial" w:eastAsia="Times New Roman" w:hAnsi="Arial" w:cs="Arial"/>
          <w:sz w:val="24"/>
          <w:szCs w:val="24"/>
          <w:lang w:eastAsia="en-GB"/>
        </w:rPr>
        <w:br/>
        <w:t>3. Static data members and transient data members are not saved via Serialization process.So, if you don’t want to save value of a non-static data member then make it transient.</w:t>
      </w:r>
      <w:r w:rsidRPr="007D0984">
        <w:rPr>
          <w:rFonts w:ascii="Arial" w:eastAsia="Times New Roman" w:hAnsi="Arial" w:cs="Arial"/>
          <w:sz w:val="24"/>
          <w:szCs w:val="24"/>
          <w:lang w:eastAsia="en-GB"/>
        </w:rPr>
        <w:br/>
        <w:t>4. Constructor of object is never called when an object is deserialized.</w:t>
      </w:r>
      <w:r w:rsidRPr="007D0984">
        <w:rPr>
          <w:rFonts w:ascii="Arial" w:eastAsia="Times New Roman" w:hAnsi="Arial" w:cs="Arial"/>
          <w:sz w:val="24"/>
          <w:szCs w:val="24"/>
          <w:lang w:eastAsia="en-GB"/>
        </w:rPr>
        <w:br/>
        <w:t>5. Associated objects must be implementing Serializable interface.</w:t>
      </w:r>
      <w:r w:rsidRPr="007D0984">
        <w:rPr>
          <w:rFonts w:ascii="Arial" w:eastAsia="Times New Roman" w:hAnsi="Arial" w:cs="Arial"/>
          <w:sz w:val="24"/>
          <w:szCs w:val="24"/>
          <w:lang w:eastAsia="en-GB"/>
        </w:rPr>
        <w:br/>
      </w:r>
    </w:p>
    <w:p w14:paraId="216D1058" w14:textId="77777777" w:rsidR="007D0984" w:rsidRPr="007D0984" w:rsidRDefault="007D0984" w:rsidP="007D0984">
      <w:pPr>
        <w:spacing w:before="120" w:after="144" w:line="240" w:lineRule="auto"/>
        <w:ind w:left="48" w:right="48"/>
        <w:jc w:val="both"/>
        <w:rPr>
          <w:rFonts w:ascii="Arial" w:eastAsia="Times New Roman" w:hAnsi="Arial" w:cs="Arial"/>
          <w:color w:val="000000"/>
          <w:sz w:val="24"/>
          <w:szCs w:val="24"/>
          <w:lang w:eastAsia="en-GB"/>
        </w:rPr>
      </w:pPr>
      <w:r w:rsidRPr="007D0984">
        <w:rPr>
          <w:rFonts w:ascii="Arial" w:eastAsia="Times New Roman" w:hAnsi="Arial" w:cs="Arial"/>
          <w:color w:val="000000"/>
          <w:sz w:val="24"/>
          <w:szCs w:val="24"/>
          <w:lang w:eastAsia="en-GB"/>
        </w:rPr>
        <w:t>Classes </w:t>
      </w:r>
      <w:r w:rsidRPr="007D0984">
        <w:rPr>
          <w:rFonts w:ascii="Arial" w:eastAsia="Times New Roman" w:hAnsi="Arial" w:cs="Arial"/>
          <w:b/>
          <w:bCs/>
          <w:color w:val="000000"/>
          <w:sz w:val="24"/>
          <w:szCs w:val="24"/>
          <w:lang w:eastAsia="en-GB"/>
        </w:rPr>
        <w:t>ObjectInputStream</w:t>
      </w:r>
      <w:r w:rsidRPr="007D0984">
        <w:rPr>
          <w:rFonts w:ascii="Arial" w:eastAsia="Times New Roman" w:hAnsi="Arial" w:cs="Arial"/>
          <w:color w:val="000000"/>
          <w:sz w:val="24"/>
          <w:szCs w:val="24"/>
          <w:lang w:eastAsia="en-GB"/>
        </w:rPr>
        <w:t> and </w:t>
      </w:r>
      <w:r w:rsidRPr="007D0984">
        <w:rPr>
          <w:rFonts w:ascii="Arial" w:eastAsia="Times New Roman" w:hAnsi="Arial" w:cs="Arial"/>
          <w:b/>
          <w:bCs/>
          <w:color w:val="000000"/>
          <w:sz w:val="24"/>
          <w:szCs w:val="24"/>
          <w:lang w:eastAsia="en-GB"/>
        </w:rPr>
        <w:t>ObjectOutputStream</w:t>
      </w:r>
      <w:r w:rsidRPr="007D0984">
        <w:rPr>
          <w:rFonts w:ascii="Arial" w:eastAsia="Times New Roman" w:hAnsi="Arial" w:cs="Arial"/>
          <w:color w:val="000000"/>
          <w:sz w:val="24"/>
          <w:szCs w:val="24"/>
          <w:lang w:eastAsia="en-GB"/>
        </w:rPr>
        <w:t> are high-level streams that contain the methods for serializing and deserializing an object.</w:t>
      </w:r>
    </w:p>
    <w:p w14:paraId="7018C31A" w14:textId="77777777" w:rsidR="007D0984" w:rsidRDefault="007D0984" w:rsidP="007D0984">
      <w:pPr>
        <w:pStyle w:val="NormalWeb"/>
        <w:spacing w:before="120" w:beforeAutospacing="0" w:after="144" w:afterAutospacing="0"/>
        <w:ind w:left="48" w:right="48"/>
        <w:jc w:val="both"/>
        <w:rPr>
          <w:rFonts w:ascii="Arial" w:hAnsi="Arial" w:cs="Arial"/>
          <w:color w:val="000000"/>
        </w:rPr>
      </w:pPr>
      <w:r>
        <w:rPr>
          <w:rFonts w:ascii="Arial" w:hAnsi="Arial" w:cs="Arial"/>
          <w:color w:val="000000"/>
        </w:rPr>
        <w:t>The ObjectOutputStream class contains many write methods for writing various data types, but one method in particular stands out −</w:t>
      </w:r>
    </w:p>
    <w:p w14:paraId="0101B310" w14:textId="77777777" w:rsidR="007D0984" w:rsidRDefault="007D0984" w:rsidP="007D0984">
      <w:pPr>
        <w:pStyle w:val="HTMLPreformatted"/>
        <w:rPr>
          <w:sz w:val="23"/>
          <w:szCs w:val="23"/>
        </w:rPr>
      </w:pPr>
      <w:r>
        <w:rPr>
          <w:sz w:val="23"/>
          <w:szCs w:val="23"/>
        </w:rPr>
        <w:t>public final void writeObject(Object x) throws IOException</w:t>
      </w:r>
    </w:p>
    <w:p w14:paraId="393F0E9B" w14:textId="77777777" w:rsidR="007D0984" w:rsidRDefault="007D0984" w:rsidP="007D0984">
      <w:pPr>
        <w:pStyle w:val="NormalWeb"/>
        <w:spacing w:before="120" w:beforeAutospacing="0" w:after="144" w:afterAutospacing="0"/>
        <w:ind w:left="48" w:right="48"/>
        <w:jc w:val="both"/>
        <w:rPr>
          <w:rFonts w:ascii="Arial" w:hAnsi="Arial" w:cs="Arial"/>
          <w:color w:val="000000"/>
        </w:rPr>
      </w:pPr>
      <w:r>
        <w:rPr>
          <w:rFonts w:ascii="Arial" w:hAnsi="Arial" w:cs="Arial"/>
          <w:color w:val="000000"/>
        </w:rPr>
        <w:t>The above method serializes an Object and sends it to the output stream. Similarly, the ObjectInputStream class contains the following method for deserializing an object −</w:t>
      </w:r>
    </w:p>
    <w:p w14:paraId="43202714" w14:textId="77777777" w:rsidR="007D0984" w:rsidRDefault="007D0984" w:rsidP="007D0984">
      <w:pPr>
        <w:pStyle w:val="HTMLPreformatted"/>
        <w:rPr>
          <w:sz w:val="23"/>
          <w:szCs w:val="23"/>
        </w:rPr>
      </w:pPr>
      <w:r>
        <w:rPr>
          <w:sz w:val="23"/>
          <w:szCs w:val="23"/>
        </w:rPr>
        <w:t>public final Object readObject() throws IOException, ClassNotFoundException</w:t>
      </w:r>
    </w:p>
    <w:p w14:paraId="4387F63E" w14:textId="77777777" w:rsidR="007D0984" w:rsidRDefault="007D0984" w:rsidP="007D0984">
      <w:pPr>
        <w:pStyle w:val="NormalWeb"/>
        <w:spacing w:before="120" w:beforeAutospacing="0" w:after="144" w:afterAutospacing="0"/>
        <w:ind w:left="48" w:right="48"/>
        <w:jc w:val="both"/>
        <w:rPr>
          <w:rFonts w:ascii="Arial" w:hAnsi="Arial" w:cs="Arial"/>
          <w:color w:val="000000"/>
        </w:rPr>
      </w:pPr>
      <w:r>
        <w:rPr>
          <w:rFonts w:ascii="Arial" w:hAnsi="Arial" w:cs="Arial"/>
          <w:color w:val="000000"/>
        </w:rPr>
        <w:t>This method retrieves the next Object out of the stream and deserializes it. The return value is Object, so you will need to cast it to its appropriate data type.</w:t>
      </w:r>
    </w:p>
    <w:p w14:paraId="51FE8968" w14:textId="77777777" w:rsidR="007D0984" w:rsidRDefault="007D0984" w:rsidP="007D0984">
      <w:pPr>
        <w:pStyle w:val="NormalWeb"/>
        <w:spacing w:before="120" w:beforeAutospacing="0" w:after="144" w:afterAutospacing="0"/>
        <w:ind w:left="48" w:right="48"/>
        <w:jc w:val="both"/>
        <w:rPr>
          <w:rFonts w:ascii="Arial" w:hAnsi="Arial" w:cs="Arial"/>
          <w:color w:val="000000"/>
        </w:rPr>
      </w:pPr>
      <w:r>
        <w:rPr>
          <w:rFonts w:ascii="Arial" w:hAnsi="Arial" w:cs="Arial"/>
          <w:color w:val="000000"/>
        </w:rPr>
        <w:t>To demonstrate how serialization works in Java, I am going to use the Employee class that we discussed early on in the book. Suppose that we have the following Employee class, which implements the Serializable interface –</w:t>
      </w:r>
    </w:p>
    <w:p w14:paraId="2CEA2F4D" w14:textId="77777777" w:rsidR="007D0984" w:rsidRPr="007D0984" w:rsidRDefault="007D0984" w:rsidP="007D0984">
      <w:pPr>
        <w:shd w:val="clear" w:color="auto" w:fill="FFFFFF"/>
        <w:spacing w:after="150" w:line="240" w:lineRule="auto"/>
        <w:textAlignment w:val="baseline"/>
        <w:rPr>
          <w:rFonts w:ascii="Arial" w:eastAsia="Times New Roman" w:hAnsi="Arial" w:cs="Arial"/>
          <w:sz w:val="24"/>
          <w:szCs w:val="24"/>
          <w:lang w:eastAsia="en-GB"/>
        </w:rPr>
      </w:pPr>
      <w:r w:rsidRPr="007D0984">
        <w:rPr>
          <w:rFonts w:ascii="Arial" w:eastAsia="Times New Roman" w:hAnsi="Arial" w:cs="Arial"/>
          <w:sz w:val="24"/>
          <w:szCs w:val="24"/>
          <w:lang w:eastAsia="en-GB"/>
        </w:rPr>
        <w:t>Example :</w:t>
      </w:r>
    </w:p>
    <w:p w14:paraId="2F25729E" w14:textId="77777777" w:rsidR="007D0984" w:rsidRPr="007D0984" w:rsidRDefault="007D0984" w:rsidP="007D0984">
      <w:pP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textAlignment w:val="baseline"/>
        <w:rPr>
          <w:rFonts w:ascii="Consolas" w:eastAsia="Times New Roman" w:hAnsi="Consolas" w:cs="Courier New"/>
          <w:sz w:val="23"/>
          <w:szCs w:val="23"/>
          <w:lang w:eastAsia="en-GB"/>
        </w:rPr>
      </w:pPr>
      <w:r w:rsidRPr="007D0984">
        <w:rPr>
          <w:rFonts w:ascii="Consolas" w:eastAsia="Times New Roman" w:hAnsi="Consolas" w:cs="Courier New"/>
          <w:sz w:val="23"/>
          <w:szCs w:val="23"/>
          <w:lang w:eastAsia="en-GB"/>
        </w:rPr>
        <w:t>class A implements Serializable{</w:t>
      </w:r>
    </w:p>
    <w:p w14:paraId="4AAAE27A" w14:textId="77777777" w:rsidR="007D0984" w:rsidRPr="007D0984" w:rsidRDefault="007D0984" w:rsidP="007D0984">
      <w:pP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textAlignment w:val="baseline"/>
        <w:rPr>
          <w:rFonts w:ascii="Consolas" w:eastAsia="Times New Roman" w:hAnsi="Consolas" w:cs="Courier New"/>
          <w:sz w:val="23"/>
          <w:szCs w:val="23"/>
          <w:lang w:eastAsia="en-GB"/>
        </w:rPr>
      </w:pPr>
    </w:p>
    <w:p w14:paraId="18BF3C50" w14:textId="77777777" w:rsidR="007D0984" w:rsidRPr="007D0984" w:rsidRDefault="007D0984" w:rsidP="007D0984">
      <w:pP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textAlignment w:val="baseline"/>
        <w:rPr>
          <w:rFonts w:ascii="Consolas" w:eastAsia="Times New Roman" w:hAnsi="Consolas" w:cs="Courier New"/>
          <w:sz w:val="23"/>
          <w:szCs w:val="23"/>
          <w:lang w:eastAsia="en-GB"/>
        </w:rPr>
      </w:pPr>
      <w:r w:rsidRPr="007D0984">
        <w:rPr>
          <w:rFonts w:ascii="Consolas" w:eastAsia="Times New Roman" w:hAnsi="Consolas" w:cs="Courier New"/>
          <w:sz w:val="23"/>
          <w:szCs w:val="23"/>
          <w:lang w:eastAsia="en-GB"/>
        </w:rPr>
        <w:t>// B also implements Serializable</w:t>
      </w:r>
    </w:p>
    <w:p w14:paraId="7B79824E" w14:textId="77777777" w:rsidR="007D0984" w:rsidRPr="007D0984" w:rsidRDefault="007D0984" w:rsidP="007D0984">
      <w:pP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textAlignment w:val="baseline"/>
        <w:rPr>
          <w:rFonts w:ascii="Consolas" w:eastAsia="Times New Roman" w:hAnsi="Consolas" w:cs="Courier New"/>
          <w:sz w:val="23"/>
          <w:szCs w:val="23"/>
          <w:lang w:eastAsia="en-GB"/>
        </w:rPr>
      </w:pPr>
      <w:r w:rsidRPr="007D0984">
        <w:rPr>
          <w:rFonts w:ascii="Consolas" w:eastAsia="Times New Roman" w:hAnsi="Consolas" w:cs="Courier New"/>
          <w:sz w:val="23"/>
          <w:szCs w:val="23"/>
          <w:lang w:eastAsia="en-GB"/>
        </w:rPr>
        <w:t>// interface.</w:t>
      </w:r>
    </w:p>
    <w:p w14:paraId="7F88E1D8" w14:textId="77777777" w:rsidR="007D0984" w:rsidRPr="007D0984" w:rsidRDefault="007D0984" w:rsidP="007D0984">
      <w:pP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textAlignment w:val="baseline"/>
        <w:rPr>
          <w:rFonts w:ascii="Consolas" w:eastAsia="Times New Roman" w:hAnsi="Consolas" w:cs="Courier New"/>
          <w:sz w:val="23"/>
          <w:szCs w:val="23"/>
          <w:lang w:eastAsia="en-GB"/>
        </w:rPr>
      </w:pPr>
      <w:r w:rsidRPr="007D0984">
        <w:rPr>
          <w:rFonts w:ascii="Consolas" w:eastAsia="Times New Roman" w:hAnsi="Consolas" w:cs="Courier New"/>
          <w:sz w:val="23"/>
          <w:szCs w:val="23"/>
          <w:lang w:eastAsia="en-GB"/>
        </w:rPr>
        <w:t xml:space="preserve">B ob=new B();  </w:t>
      </w:r>
    </w:p>
    <w:p w14:paraId="414D10E2" w14:textId="77777777" w:rsidR="007D0984" w:rsidRPr="007D0984" w:rsidRDefault="007D0984" w:rsidP="007D0984">
      <w:pP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textAlignment w:val="baseline"/>
        <w:rPr>
          <w:rFonts w:ascii="Consolas" w:eastAsia="Times New Roman" w:hAnsi="Consolas" w:cs="Courier New"/>
          <w:sz w:val="23"/>
          <w:szCs w:val="23"/>
          <w:lang w:eastAsia="en-GB"/>
        </w:rPr>
      </w:pPr>
      <w:r w:rsidRPr="007D0984">
        <w:rPr>
          <w:rFonts w:ascii="Consolas" w:eastAsia="Times New Roman" w:hAnsi="Consolas" w:cs="Courier New"/>
          <w:sz w:val="23"/>
          <w:szCs w:val="23"/>
          <w:lang w:eastAsia="en-GB"/>
        </w:rPr>
        <w:t>}</w:t>
      </w:r>
    </w:p>
    <w:p w14:paraId="448D79DB" w14:textId="77777777" w:rsidR="007D0984" w:rsidRDefault="007D0984" w:rsidP="007D0984">
      <w:pPr>
        <w:pStyle w:val="NormalWeb"/>
        <w:spacing w:before="120" w:beforeAutospacing="0" w:after="144" w:afterAutospacing="0"/>
        <w:ind w:left="48" w:right="48"/>
        <w:jc w:val="both"/>
        <w:rPr>
          <w:rFonts w:ascii="Arial" w:hAnsi="Arial" w:cs="Arial"/>
          <w:color w:val="000000"/>
        </w:rPr>
      </w:pPr>
    </w:p>
    <w:p w14:paraId="0288928A" w14:textId="77777777" w:rsidR="007D0984" w:rsidRDefault="007D0984" w:rsidP="007D0984">
      <w:pPr>
        <w:pStyle w:val="Heading3"/>
        <w:rPr>
          <w:rFonts w:ascii="Arial" w:hAnsi="Arial" w:cs="Arial"/>
          <w:b w:val="0"/>
          <w:bCs w:val="0"/>
        </w:rPr>
      </w:pPr>
      <w:r>
        <w:rPr>
          <w:rFonts w:ascii="Arial" w:hAnsi="Arial" w:cs="Arial"/>
          <w:b w:val="0"/>
          <w:bCs w:val="0"/>
        </w:rPr>
        <w:t>Example</w:t>
      </w:r>
    </w:p>
    <w:p w14:paraId="4C6A72A7" w14:textId="77777777" w:rsidR="007D0984" w:rsidRDefault="007D0984" w:rsidP="007D0984">
      <w:pPr>
        <w:pStyle w:val="HTMLPreformatted"/>
        <w:pBdr>
          <w:top w:val="single" w:sz="6" w:space="2" w:color="888888"/>
          <w:left w:val="single" w:sz="6" w:space="2" w:color="888888"/>
          <w:bottom w:val="single" w:sz="6" w:space="2" w:color="888888"/>
          <w:right w:val="single" w:sz="6" w:space="2" w:color="888888"/>
        </w:pBdr>
        <w:rPr>
          <w:rStyle w:val="pln"/>
          <w:color w:val="000000"/>
          <w:sz w:val="23"/>
          <w:szCs w:val="23"/>
        </w:rPr>
      </w:pPr>
      <w:r>
        <w:rPr>
          <w:rStyle w:val="kwd"/>
          <w:color w:val="000088"/>
          <w:sz w:val="23"/>
          <w:szCs w:val="23"/>
        </w:rPr>
        <w:t>public</w:t>
      </w:r>
      <w:r>
        <w:rPr>
          <w:rStyle w:val="pln"/>
          <w:color w:val="000000"/>
          <w:sz w:val="23"/>
          <w:szCs w:val="23"/>
        </w:rPr>
        <w:t xml:space="preserve"> </w:t>
      </w:r>
      <w:r>
        <w:rPr>
          <w:rStyle w:val="kwd"/>
          <w:color w:val="000088"/>
          <w:sz w:val="23"/>
          <w:szCs w:val="23"/>
        </w:rPr>
        <w:t>class</w:t>
      </w:r>
      <w:r>
        <w:rPr>
          <w:rStyle w:val="pln"/>
          <w:color w:val="000000"/>
          <w:sz w:val="23"/>
          <w:szCs w:val="23"/>
        </w:rPr>
        <w:t xml:space="preserve"> </w:t>
      </w:r>
      <w:r>
        <w:rPr>
          <w:rStyle w:val="typ"/>
          <w:color w:val="660066"/>
          <w:sz w:val="23"/>
          <w:szCs w:val="23"/>
        </w:rPr>
        <w:t>Employee</w:t>
      </w:r>
      <w:r>
        <w:rPr>
          <w:rStyle w:val="pln"/>
          <w:color w:val="000000"/>
          <w:sz w:val="23"/>
          <w:szCs w:val="23"/>
        </w:rPr>
        <w:t xml:space="preserve"> </w:t>
      </w:r>
      <w:r>
        <w:rPr>
          <w:rStyle w:val="kwd"/>
          <w:color w:val="000088"/>
          <w:sz w:val="23"/>
          <w:szCs w:val="23"/>
        </w:rPr>
        <w:t>implements</w:t>
      </w:r>
      <w:r>
        <w:rPr>
          <w:rStyle w:val="pln"/>
          <w:color w:val="000000"/>
          <w:sz w:val="23"/>
          <w:szCs w:val="23"/>
        </w:rPr>
        <w:t xml:space="preserve"> java</w:t>
      </w:r>
      <w:r>
        <w:rPr>
          <w:rStyle w:val="pun"/>
          <w:color w:val="666600"/>
          <w:sz w:val="23"/>
          <w:szCs w:val="23"/>
        </w:rPr>
        <w:t>.</w:t>
      </w:r>
      <w:r>
        <w:rPr>
          <w:rStyle w:val="pln"/>
          <w:color w:val="000000"/>
          <w:sz w:val="23"/>
          <w:szCs w:val="23"/>
        </w:rPr>
        <w:t>io</w:t>
      </w:r>
      <w:r>
        <w:rPr>
          <w:rStyle w:val="pun"/>
          <w:color w:val="666600"/>
          <w:sz w:val="23"/>
          <w:szCs w:val="23"/>
        </w:rPr>
        <w:t>.</w:t>
      </w:r>
      <w:r>
        <w:rPr>
          <w:rStyle w:val="typ"/>
          <w:color w:val="660066"/>
          <w:sz w:val="23"/>
          <w:szCs w:val="23"/>
        </w:rPr>
        <w:t>Serializable</w:t>
      </w:r>
      <w:r>
        <w:rPr>
          <w:rStyle w:val="pln"/>
          <w:color w:val="000000"/>
          <w:sz w:val="23"/>
          <w:szCs w:val="23"/>
        </w:rPr>
        <w:t xml:space="preserve"> </w:t>
      </w:r>
      <w:r>
        <w:rPr>
          <w:rStyle w:val="pun"/>
          <w:color w:val="666600"/>
          <w:sz w:val="23"/>
          <w:szCs w:val="23"/>
        </w:rPr>
        <w:t>{</w:t>
      </w:r>
    </w:p>
    <w:p w14:paraId="2ABD4531" w14:textId="77777777" w:rsidR="007D0984" w:rsidRDefault="007D0984" w:rsidP="007D0984">
      <w:pPr>
        <w:pStyle w:val="HTMLPreformatted"/>
        <w:pBdr>
          <w:top w:val="single" w:sz="6" w:space="2" w:color="888888"/>
          <w:left w:val="single" w:sz="6" w:space="2" w:color="888888"/>
          <w:bottom w:val="single" w:sz="6" w:space="2" w:color="888888"/>
          <w:right w:val="single" w:sz="6" w:space="2" w:color="888888"/>
        </w:pBdr>
        <w:rPr>
          <w:rStyle w:val="pln"/>
          <w:color w:val="000000"/>
          <w:sz w:val="23"/>
          <w:szCs w:val="23"/>
        </w:rPr>
      </w:pPr>
      <w:r>
        <w:rPr>
          <w:rStyle w:val="pln"/>
          <w:color w:val="000000"/>
          <w:sz w:val="23"/>
          <w:szCs w:val="23"/>
        </w:rPr>
        <w:t xml:space="preserve">   </w:t>
      </w:r>
      <w:r>
        <w:rPr>
          <w:rStyle w:val="kwd"/>
          <w:color w:val="000088"/>
          <w:sz w:val="23"/>
          <w:szCs w:val="23"/>
        </w:rPr>
        <w:t>public</w:t>
      </w:r>
      <w:r>
        <w:rPr>
          <w:rStyle w:val="pln"/>
          <w:color w:val="000000"/>
          <w:sz w:val="23"/>
          <w:szCs w:val="23"/>
        </w:rPr>
        <w:t xml:space="preserve"> </w:t>
      </w:r>
      <w:r>
        <w:rPr>
          <w:rStyle w:val="typ"/>
          <w:color w:val="660066"/>
          <w:sz w:val="23"/>
          <w:szCs w:val="23"/>
        </w:rPr>
        <w:t>String</w:t>
      </w:r>
      <w:r>
        <w:rPr>
          <w:rStyle w:val="pln"/>
          <w:color w:val="000000"/>
          <w:sz w:val="23"/>
          <w:szCs w:val="23"/>
        </w:rPr>
        <w:t xml:space="preserve"> name</w:t>
      </w:r>
      <w:r>
        <w:rPr>
          <w:rStyle w:val="pun"/>
          <w:color w:val="666600"/>
          <w:sz w:val="23"/>
          <w:szCs w:val="23"/>
        </w:rPr>
        <w:t>;</w:t>
      </w:r>
    </w:p>
    <w:p w14:paraId="3A142F16" w14:textId="77777777" w:rsidR="007D0984" w:rsidRDefault="007D0984" w:rsidP="007D0984">
      <w:pPr>
        <w:pStyle w:val="HTMLPreformatted"/>
        <w:pBdr>
          <w:top w:val="single" w:sz="6" w:space="2" w:color="888888"/>
          <w:left w:val="single" w:sz="6" w:space="2" w:color="888888"/>
          <w:bottom w:val="single" w:sz="6" w:space="2" w:color="888888"/>
          <w:right w:val="single" w:sz="6" w:space="2" w:color="888888"/>
        </w:pBdr>
        <w:rPr>
          <w:rStyle w:val="pln"/>
          <w:color w:val="000000"/>
          <w:sz w:val="23"/>
          <w:szCs w:val="23"/>
        </w:rPr>
      </w:pPr>
      <w:r>
        <w:rPr>
          <w:rStyle w:val="pln"/>
          <w:color w:val="000000"/>
          <w:sz w:val="23"/>
          <w:szCs w:val="23"/>
        </w:rPr>
        <w:t xml:space="preserve">   </w:t>
      </w:r>
      <w:r>
        <w:rPr>
          <w:rStyle w:val="kwd"/>
          <w:color w:val="000088"/>
          <w:sz w:val="23"/>
          <w:szCs w:val="23"/>
        </w:rPr>
        <w:t>public</w:t>
      </w:r>
      <w:r>
        <w:rPr>
          <w:rStyle w:val="pln"/>
          <w:color w:val="000000"/>
          <w:sz w:val="23"/>
          <w:szCs w:val="23"/>
        </w:rPr>
        <w:t xml:space="preserve"> </w:t>
      </w:r>
      <w:r>
        <w:rPr>
          <w:rStyle w:val="typ"/>
          <w:color w:val="660066"/>
          <w:sz w:val="23"/>
          <w:szCs w:val="23"/>
        </w:rPr>
        <w:t>String</w:t>
      </w:r>
      <w:r>
        <w:rPr>
          <w:rStyle w:val="pln"/>
          <w:color w:val="000000"/>
          <w:sz w:val="23"/>
          <w:szCs w:val="23"/>
        </w:rPr>
        <w:t xml:space="preserve"> address</w:t>
      </w:r>
      <w:r>
        <w:rPr>
          <w:rStyle w:val="pun"/>
          <w:color w:val="666600"/>
          <w:sz w:val="23"/>
          <w:szCs w:val="23"/>
        </w:rPr>
        <w:t>;</w:t>
      </w:r>
    </w:p>
    <w:p w14:paraId="335F2101" w14:textId="77777777" w:rsidR="007D0984" w:rsidRDefault="007D0984" w:rsidP="007D0984">
      <w:pPr>
        <w:pStyle w:val="HTMLPreformatted"/>
        <w:pBdr>
          <w:top w:val="single" w:sz="6" w:space="2" w:color="888888"/>
          <w:left w:val="single" w:sz="6" w:space="2" w:color="888888"/>
          <w:bottom w:val="single" w:sz="6" w:space="2" w:color="888888"/>
          <w:right w:val="single" w:sz="6" w:space="2" w:color="888888"/>
        </w:pBdr>
        <w:rPr>
          <w:rStyle w:val="pln"/>
          <w:color w:val="000000"/>
          <w:sz w:val="23"/>
          <w:szCs w:val="23"/>
        </w:rPr>
      </w:pPr>
      <w:r>
        <w:rPr>
          <w:rStyle w:val="pln"/>
          <w:color w:val="000000"/>
          <w:sz w:val="23"/>
          <w:szCs w:val="23"/>
        </w:rPr>
        <w:t xml:space="preserve">   </w:t>
      </w:r>
      <w:r>
        <w:rPr>
          <w:rStyle w:val="kwd"/>
          <w:color w:val="000088"/>
          <w:sz w:val="23"/>
          <w:szCs w:val="23"/>
        </w:rPr>
        <w:t>public</w:t>
      </w:r>
      <w:r>
        <w:rPr>
          <w:rStyle w:val="pln"/>
          <w:color w:val="000000"/>
          <w:sz w:val="23"/>
          <w:szCs w:val="23"/>
        </w:rPr>
        <w:t xml:space="preserve"> </w:t>
      </w:r>
      <w:r>
        <w:rPr>
          <w:rStyle w:val="kwd"/>
          <w:color w:val="000088"/>
          <w:sz w:val="23"/>
          <w:szCs w:val="23"/>
        </w:rPr>
        <w:t>transient</w:t>
      </w:r>
      <w:r>
        <w:rPr>
          <w:rStyle w:val="pln"/>
          <w:color w:val="000000"/>
          <w:sz w:val="23"/>
          <w:szCs w:val="23"/>
        </w:rPr>
        <w:t xml:space="preserve"> </w:t>
      </w:r>
      <w:r>
        <w:rPr>
          <w:rStyle w:val="kwd"/>
          <w:color w:val="000088"/>
          <w:sz w:val="23"/>
          <w:szCs w:val="23"/>
        </w:rPr>
        <w:t>int</w:t>
      </w:r>
      <w:r>
        <w:rPr>
          <w:rStyle w:val="pln"/>
          <w:color w:val="000000"/>
          <w:sz w:val="23"/>
          <w:szCs w:val="23"/>
        </w:rPr>
        <w:t xml:space="preserve"> SSN</w:t>
      </w:r>
      <w:r>
        <w:rPr>
          <w:rStyle w:val="pun"/>
          <w:color w:val="666600"/>
          <w:sz w:val="23"/>
          <w:szCs w:val="23"/>
        </w:rPr>
        <w:t>;</w:t>
      </w:r>
    </w:p>
    <w:p w14:paraId="6381FE2D" w14:textId="77777777" w:rsidR="007D0984" w:rsidRDefault="007D0984" w:rsidP="007D0984">
      <w:pPr>
        <w:pStyle w:val="HTMLPreformatted"/>
        <w:pBdr>
          <w:top w:val="single" w:sz="6" w:space="2" w:color="888888"/>
          <w:left w:val="single" w:sz="6" w:space="2" w:color="888888"/>
          <w:bottom w:val="single" w:sz="6" w:space="2" w:color="888888"/>
          <w:right w:val="single" w:sz="6" w:space="2" w:color="888888"/>
        </w:pBdr>
        <w:rPr>
          <w:rStyle w:val="pln"/>
          <w:color w:val="000000"/>
          <w:sz w:val="23"/>
          <w:szCs w:val="23"/>
        </w:rPr>
      </w:pPr>
      <w:r>
        <w:rPr>
          <w:rStyle w:val="pln"/>
          <w:color w:val="000000"/>
          <w:sz w:val="23"/>
          <w:szCs w:val="23"/>
        </w:rPr>
        <w:t xml:space="preserve">   </w:t>
      </w:r>
      <w:r>
        <w:rPr>
          <w:rStyle w:val="kwd"/>
          <w:color w:val="000088"/>
          <w:sz w:val="23"/>
          <w:szCs w:val="23"/>
        </w:rPr>
        <w:t>public</w:t>
      </w:r>
      <w:r>
        <w:rPr>
          <w:rStyle w:val="pln"/>
          <w:color w:val="000000"/>
          <w:sz w:val="23"/>
          <w:szCs w:val="23"/>
        </w:rPr>
        <w:t xml:space="preserve"> </w:t>
      </w:r>
      <w:r>
        <w:rPr>
          <w:rStyle w:val="kwd"/>
          <w:color w:val="000088"/>
          <w:sz w:val="23"/>
          <w:szCs w:val="23"/>
        </w:rPr>
        <w:t>int</w:t>
      </w:r>
      <w:r>
        <w:rPr>
          <w:rStyle w:val="pln"/>
          <w:color w:val="000000"/>
          <w:sz w:val="23"/>
          <w:szCs w:val="23"/>
        </w:rPr>
        <w:t xml:space="preserve"> number</w:t>
      </w:r>
      <w:r>
        <w:rPr>
          <w:rStyle w:val="pun"/>
          <w:color w:val="666600"/>
          <w:sz w:val="23"/>
          <w:szCs w:val="23"/>
        </w:rPr>
        <w:t>;</w:t>
      </w:r>
    </w:p>
    <w:p w14:paraId="0D00E3E2" w14:textId="77777777" w:rsidR="007D0984" w:rsidRDefault="007D0984" w:rsidP="007D0984">
      <w:pPr>
        <w:pStyle w:val="HTMLPreformatted"/>
        <w:pBdr>
          <w:top w:val="single" w:sz="6" w:space="2" w:color="888888"/>
          <w:left w:val="single" w:sz="6" w:space="2" w:color="888888"/>
          <w:bottom w:val="single" w:sz="6" w:space="2" w:color="888888"/>
          <w:right w:val="single" w:sz="6" w:space="2" w:color="888888"/>
        </w:pBdr>
        <w:rPr>
          <w:rStyle w:val="pln"/>
          <w:color w:val="000000"/>
          <w:sz w:val="23"/>
          <w:szCs w:val="23"/>
        </w:rPr>
      </w:pPr>
      <w:r>
        <w:rPr>
          <w:rStyle w:val="pln"/>
          <w:color w:val="000000"/>
          <w:sz w:val="23"/>
          <w:szCs w:val="23"/>
        </w:rPr>
        <w:t xml:space="preserve">   </w:t>
      </w:r>
    </w:p>
    <w:p w14:paraId="76331F47" w14:textId="77777777" w:rsidR="007D0984" w:rsidRDefault="007D0984" w:rsidP="007D0984">
      <w:pPr>
        <w:pStyle w:val="HTMLPreformatted"/>
        <w:pBdr>
          <w:top w:val="single" w:sz="6" w:space="2" w:color="888888"/>
          <w:left w:val="single" w:sz="6" w:space="2" w:color="888888"/>
          <w:bottom w:val="single" w:sz="6" w:space="2" w:color="888888"/>
          <w:right w:val="single" w:sz="6" w:space="2" w:color="888888"/>
        </w:pBdr>
        <w:rPr>
          <w:rStyle w:val="pln"/>
          <w:color w:val="000000"/>
          <w:sz w:val="23"/>
          <w:szCs w:val="23"/>
        </w:rPr>
      </w:pPr>
      <w:r>
        <w:rPr>
          <w:rStyle w:val="pln"/>
          <w:color w:val="000000"/>
          <w:sz w:val="23"/>
          <w:szCs w:val="23"/>
        </w:rPr>
        <w:t xml:space="preserve">   </w:t>
      </w:r>
      <w:r>
        <w:rPr>
          <w:rStyle w:val="kwd"/>
          <w:color w:val="000088"/>
          <w:sz w:val="23"/>
          <w:szCs w:val="23"/>
        </w:rPr>
        <w:t>public</w:t>
      </w:r>
      <w:r>
        <w:rPr>
          <w:rStyle w:val="pln"/>
          <w:color w:val="000000"/>
          <w:sz w:val="23"/>
          <w:szCs w:val="23"/>
        </w:rPr>
        <w:t xml:space="preserve"> </w:t>
      </w:r>
      <w:r>
        <w:rPr>
          <w:rStyle w:val="kwd"/>
          <w:color w:val="000088"/>
          <w:sz w:val="23"/>
          <w:szCs w:val="23"/>
        </w:rPr>
        <w:t>void</w:t>
      </w:r>
      <w:r>
        <w:rPr>
          <w:rStyle w:val="pln"/>
          <w:color w:val="000000"/>
          <w:sz w:val="23"/>
          <w:szCs w:val="23"/>
        </w:rPr>
        <w:t xml:space="preserve"> mailCheck</w:t>
      </w:r>
      <w:r>
        <w:rPr>
          <w:rStyle w:val="pun"/>
          <w:color w:val="666600"/>
          <w:sz w:val="23"/>
          <w:szCs w:val="23"/>
        </w:rPr>
        <w:t>()</w:t>
      </w:r>
      <w:r>
        <w:rPr>
          <w:rStyle w:val="pln"/>
          <w:color w:val="000000"/>
          <w:sz w:val="23"/>
          <w:szCs w:val="23"/>
        </w:rPr>
        <w:t xml:space="preserve"> </w:t>
      </w:r>
      <w:r>
        <w:rPr>
          <w:rStyle w:val="pun"/>
          <w:color w:val="666600"/>
          <w:sz w:val="23"/>
          <w:szCs w:val="23"/>
        </w:rPr>
        <w:t>{</w:t>
      </w:r>
    </w:p>
    <w:p w14:paraId="2243E041" w14:textId="77777777" w:rsidR="007D0984" w:rsidRDefault="007D0984" w:rsidP="007D0984">
      <w:pPr>
        <w:pStyle w:val="HTMLPreformatted"/>
        <w:pBdr>
          <w:top w:val="single" w:sz="6" w:space="2" w:color="888888"/>
          <w:left w:val="single" w:sz="6" w:space="2" w:color="888888"/>
          <w:bottom w:val="single" w:sz="6" w:space="2" w:color="888888"/>
          <w:right w:val="single" w:sz="6" w:space="2" w:color="888888"/>
        </w:pBdr>
        <w:rPr>
          <w:rStyle w:val="pln"/>
          <w:color w:val="000000"/>
          <w:sz w:val="23"/>
          <w:szCs w:val="23"/>
        </w:rPr>
      </w:pPr>
      <w:r>
        <w:rPr>
          <w:rStyle w:val="pln"/>
          <w:color w:val="000000"/>
          <w:sz w:val="23"/>
          <w:szCs w:val="23"/>
        </w:rPr>
        <w:t xml:space="preserve">      </w:t>
      </w:r>
      <w:r>
        <w:rPr>
          <w:rStyle w:val="typ"/>
          <w:color w:val="660066"/>
          <w:sz w:val="23"/>
          <w:szCs w:val="23"/>
        </w:rPr>
        <w:t>System</w:t>
      </w:r>
      <w:r>
        <w:rPr>
          <w:rStyle w:val="pun"/>
          <w:color w:val="666600"/>
          <w:sz w:val="23"/>
          <w:szCs w:val="23"/>
        </w:rPr>
        <w:t>.</w:t>
      </w:r>
      <w:r>
        <w:rPr>
          <w:rStyle w:val="kwd"/>
          <w:color w:val="000088"/>
          <w:sz w:val="23"/>
          <w:szCs w:val="23"/>
        </w:rPr>
        <w:t>out</w:t>
      </w:r>
      <w:r>
        <w:rPr>
          <w:rStyle w:val="pun"/>
          <w:color w:val="666600"/>
          <w:sz w:val="23"/>
          <w:szCs w:val="23"/>
        </w:rPr>
        <w:t>.</w:t>
      </w:r>
      <w:r>
        <w:rPr>
          <w:rStyle w:val="pln"/>
          <w:color w:val="000000"/>
          <w:sz w:val="23"/>
          <w:szCs w:val="23"/>
        </w:rPr>
        <w:t>println</w:t>
      </w:r>
      <w:r>
        <w:rPr>
          <w:rStyle w:val="pun"/>
          <w:color w:val="666600"/>
          <w:sz w:val="23"/>
          <w:szCs w:val="23"/>
        </w:rPr>
        <w:t>(</w:t>
      </w:r>
      <w:r>
        <w:rPr>
          <w:rStyle w:val="str"/>
          <w:color w:val="008800"/>
          <w:sz w:val="23"/>
          <w:szCs w:val="23"/>
        </w:rPr>
        <w:t>"Mailing a check to "</w:t>
      </w:r>
      <w:r>
        <w:rPr>
          <w:rStyle w:val="pln"/>
          <w:color w:val="000000"/>
          <w:sz w:val="23"/>
          <w:szCs w:val="23"/>
        </w:rPr>
        <w:t xml:space="preserve"> </w:t>
      </w:r>
      <w:r>
        <w:rPr>
          <w:rStyle w:val="pun"/>
          <w:color w:val="666600"/>
          <w:sz w:val="23"/>
          <w:szCs w:val="23"/>
        </w:rPr>
        <w:t>+</w:t>
      </w:r>
      <w:r>
        <w:rPr>
          <w:rStyle w:val="pln"/>
          <w:color w:val="000000"/>
          <w:sz w:val="23"/>
          <w:szCs w:val="23"/>
        </w:rPr>
        <w:t xml:space="preserve"> name </w:t>
      </w:r>
      <w:r>
        <w:rPr>
          <w:rStyle w:val="pun"/>
          <w:color w:val="666600"/>
          <w:sz w:val="23"/>
          <w:szCs w:val="23"/>
        </w:rPr>
        <w:t>+</w:t>
      </w:r>
      <w:r>
        <w:rPr>
          <w:rStyle w:val="pln"/>
          <w:color w:val="000000"/>
          <w:sz w:val="23"/>
          <w:szCs w:val="23"/>
        </w:rPr>
        <w:t xml:space="preserve"> </w:t>
      </w:r>
      <w:r>
        <w:rPr>
          <w:rStyle w:val="str"/>
          <w:color w:val="008800"/>
          <w:sz w:val="23"/>
          <w:szCs w:val="23"/>
        </w:rPr>
        <w:t>" "</w:t>
      </w:r>
      <w:r>
        <w:rPr>
          <w:rStyle w:val="pln"/>
          <w:color w:val="000000"/>
          <w:sz w:val="23"/>
          <w:szCs w:val="23"/>
        </w:rPr>
        <w:t xml:space="preserve"> </w:t>
      </w:r>
      <w:r>
        <w:rPr>
          <w:rStyle w:val="pun"/>
          <w:color w:val="666600"/>
          <w:sz w:val="23"/>
          <w:szCs w:val="23"/>
        </w:rPr>
        <w:t>+</w:t>
      </w:r>
      <w:r>
        <w:rPr>
          <w:rStyle w:val="pln"/>
          <w:color w:val="000000"/>
          <w:sz w:val="23"/>
          <w:szCs w:val="23"/>
        </w:rPr>
        <w:t xml:space="preserve"> address</w:t>
      </w:r>
      <w:r>
        <w:rPr>
          <w:rStyle w:val="pun"/>
          <w:color w:val="666600"/>
          <w:sz w:val="23"/>
          <w:szCs w:val="23"/>
        </w:rPr>
        <w:t>);</w:t>
      </w:r>
    </w:p>
    <w:p w14:paraId="20FEE206" w14:textId="77777777" w:rsidR="007D0984" w:rsidRDefault="007D0984" w:rsidP="007D0984">
      <w:pPr>
        <w:pStyle w:val="HTMLPreformatted"/>
        <w:pBdr>
          <w:top w:val="single" w:sz="6" w:space="2" w:color="888888"/>
          <w:left w:val="single" w:sz="6" w:space="2" w:color="888888"/>
          <w:bottom w:val="single" w:sz="6" w:space="2" w:color="888888"/>
          <w:right w:val="single" w:sz="6" w:space="2" w:color="888888"/>
        </w:pBdr>
        <w:rPr>
          <w:rStyle w:val="pln"/>
          <w:color w:val="000000"/>
          <w:sz w:val="23"/>
          <w:szCs w:val="23"/>
        </w:rPr>
      </w:pPr>
      <w:r>
        <w:rPr>
          <w:rStyle w:val="pln"/>
          <w:color w:val="000000"/>
          <w:sz w:val="23"/>
          <w:szCs w:val="23"/>
        </w:rPr>
        <w:t xml:space="preserve">   </w:t>
      </w:r>
      <w:r>
        <w:rPr>
          <w:rStyle w:val="pun"/>
          <w:color w:val="666600"/>
          <w:sz w:val="23"/>
          <w:szCs w:val="23"/>
        </w:rPr>
        <w:t>}</w:t>
      </w:r>
    </w:p>
    <w:p w14:paraId="6D31D3CC" w14:textId="77777777" w:rsidR="007D0984" w:rsidRDefault="007D0984" w:rsidP="007D0984">
      <w:pPr>
        <w:pStyle w:val="HTMLPreformatted"/>
        <w:pBdr>
          <w:top w:val="single" w:sz="6" w:space="2" w:color="888888"/>
          <w:left w:val="single" w:sz="6" w:space="2" w:color="888888"/>
          <w:bottom w:val="single" w:sz="6" w:space="2" w:color="888888"/>
          <w:right w:val="single" w:sz="6" w:space="2" w:color="888888"/>
        </w:pBdr>
        <w:rPr>
          <w:sz w:val="23"/>
          <w:szCs w:val="23"/>
        </w:rPr>
      </w:pPr>
      <w:r>
        <w:rPr>
          <w:rStyle w:val="pun"/>
          <w:color w:val="666600"/>
          <w:sz w:val="23"/>
          <w:szCs w:val="23"/>
        </w:rPr>
        <w:t>}</w:t>
      </w:r>
    </w:p>
    <w:p w14:paraId="2B972E39" w14:textId="77777777" w:rsidR="007D0984" w:rsidRDefault="007D0984" w:rsidP="007D0984">
      <w:pPr>
        <w:pStyle w:val="NormalWeb"/>
        <w:spacing w:before="120" w:beforeAutospacing="0" w:after="144" w:afterAutospacing="0"/>
        <w:ind w:left="48" w:right="48"/>
        <w:jc w:val="both"/>
        <w:rPr>
          <w:rFonts w:ascii="Arial" w:hAnsi="Arial" w:cs="Arial"/>
          <w:color w:val="000000"/>
        </w:rPr>
      </w:pPr>
      <w:r>
        <w:rPr>
          <w:rFonts w:ascii="Arial" w:hAnsi="Arial" w:cs="Arial"/>
          <w:color w:val="000000"/>
        </w:rPr>
        <w:t>Notice that for a class to be serialized successfully, two conditions must be met −</w:t>
      </w:r>
    </w:p>
    <w:p w14:paraId="61D516F3" w14:textId="77777777" w:rsidR="007D0984" w:rsidRDefault="007D0984" w:rsidP="007D0984">
      <w:pPr>
        <w:pStyle w:val="NormalWeb"/>
        <w:numPr>
          <w:ilvl w:val="0"/>
          <w:numId w:val="2"/>
        </w:numPr>
        <w:spacing w:before="120" w:beforeAutospacing="0" w:after="144" w:afterAutospacing="0"/>
        <w:ind w:left="768" w:right="48"/>
        <w:jc w:val="both"/>
        <w:rPr>
          <w:rFonts w:ascii="Arial" w:hAnsi="Arial" w:cs="Arial"/>
          <w:color w:val="000000"/>
          <w:sz w:val="21"/>
          <w:szCs w:val="21"/>
        </w:rPr>
      </w:pPr>
      <w:r>
        <w:rPr>
          <w:rFonts w:ascii="Arial" w:hAnsi="Arial" w:cs="Arial"/>
          <w:color w:val="000000"/>
          <w:sz w:val="21"/>
          <w:szCs w:val="21"/>
        </w:rPr>
        <w:t>The class must implement the java.io.Serializable interface.</w:t>
      </w:r>
    </w:p>
    <w:p w14:paraId="46DE44BD" w14:textId="77777777" w:rsidR="007D0984" w:rsidRDefault="007D0984" w:rsidP="007D0984">
      <w:pPr>
        <w:pStyle w:val="NormalWeb"/>
        <w:numPr>
          <w:ilvl w:val="0"/>
          <w:numId w:val="2"/>
        </w:numPr>
        <w:spacing w:before="120" w:beforeAutospacing="0" w:after="144" w:afterAutospacing="0"/>
        <w:ind w:left="768" w:right="48"/>
        <w:jc w:val="both"/>
        <w:rPr>
          <w:rFonts w:ascii="Arial" w:hAnsi="Arial" w:cs="Arial"/>
          <w:color w:val="000000"/>
          <w:sz w:val="21"/>
          <w:szCs w:val="21"/>
        </w:rPr>
      </w:pPr>
      <w:r>
        <w:rPr>
          <w:rFonts w:ascii="Arial" w:hAnsi="Arial" w:cs="Arial"/>
          <w:color w:val="000000"/>
          <w:sz w:val="21"/>
          <w:szCs w:val="21"/>
        </w:rPr>
        <w:t>All of the fields in the class must be serializable. If a field is not serializable, it must be marked </w:t>
      </w:r>
      <w:r>
        <w:rPr>
          <w:rFonts w:ascii="Arial" w:hAnsi="Arial" w:cs="Arial"/>
          <w:b/>
          <w:bCs/>
          <w:color w:val="000000"/>
          <w:sz w:val="21"/>
          <w:szCs w:val="21"/>
        </w:rPr>
        <w:t>transient</w:t>
      </w:r>
      <w:r>
        <w:rPr>
          <w:rFonts w:ascii="Arial" w:hAnsi="Arial" w:cs="Arial"/>
          <w:color w:val="000000"/>
          <w:sz w:val="21"/>
          <w:szCs w:val="21"/>
        </w:rPr>
        <w:t>.</w:t>
      </w:r>
    </w:p>
    <w:p w14:paraId="57FFE60B" w14:textId="69037E1B" w:rsidR="007D0984" w:rsidRDefault="007D0984" w:rsidP="007D0984">
      <w:pPr>
        <w:shd w:val="clear" w:color="auto" w:fill="FFFFFF"/>
        <w:spacing w:before="75" w:after="100" w:afterAutospacing="1" w:line="312" w:lineRule="atLeast"/>
        <w:outlineLvl w:val="0"/>
        <w:rPr>
          <w:rFonts w:ascii="Helvetica" w:eastAsia="Times New Roman" w:hAnsi="Helvetica" w:cs="Times New Roman"/>
          <w:kern w:val="36"/>
          <w:sz w:val="24"/>
          <w:szCs w:val="24"/>
          <w:lang w:eastAsia="en-GB"/>
        </w:rPr>
      </w:pPr>
    </w:p>
    <w:p w14:paraId="4609B22B" w14:textId="7D04E5B9" w:rsidR="004B7629" w:rsidRDefault="004B7629" w:rsidP="007D0984">
      <w:pPr>
        <w:shd w:val="clear" w:color="auto" w:fill="FFFFFF"/>
        <w:spacing w:before="75" w:after="100" w:afterAutospacing="1" w:line="312" w:lineRule="atLeast"/>
        <w:outlineLvl w:val="0"/>
        <w:rPr>
          <w:rFonts w:ascii="Helvetica" w:eastAsia="Times New Roman" w:hAnsi="Helvetica" w:cs="Times New Roman"/>
          <w:kern w:val="36"/>
          <w:sz w:val="24"/>
          <w:szCs w:val="24"/>
          <w:lang w:eastAsia="en-GB"/>
        </w:rPr>
      </w:pPr>
    </w:p>
    <w:p w14:paraId="3FEDDCB3" w14:textId="60DB0571" w:rsidR="004B7629" w:rsidRDefault="004B7629" w:rsidP="004B7629">
      <w:pPr>
        <w:pStyle w:val="Heading1"/>
      </w:pPr>
      <w:r>
        <w:t>Video lecture Link</w:t>
      </w:r>
    </w:p>
    <w:p w14:paraId="4D6CB6BD" w14:textId="0FE93882" w:rsidR="004B7629" w:rsidRPr="004B7629" w:rsidRDefault="004B7629" w:rsidP="004B7629">
      <w:pPr>
        <w:pStyle w:val="Heading1"/>
        <w:rPr>
          <w:sz w:val="36"/>
          <w:szCs w:val="36"/>
        </w:rPr>
      </w:pPr>
      <w:hyperlink r:id="rId6" w:history="1">
        <w:r w:rsidRPr="004B7629">
          <w:rPr>
            <w:rStyle w:val="Hyperlink"/>
            <w:sz w:val="36"/>
            <w:szCs w:val="36"/>
          </w:rPr>
          <w:t>https://www.youtube.com/watch?v=kRMMJTuiydc</w:t>
        </w:r>
      </w:hyperlink>
    </w:p>
    <w:sectPr w:rsidR="004B7629" w:rsidRPr="004B762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012476"/>
    <w:multiLevelType w:val="multilevel"/>
    <w:tmpl w:val="60306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1E703A1"/>
    <w:multiLevelType w:val="multilevel"/>
    <w:tmpl w:val="B72CB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NzQwNjIxNDQyMTNS0lEKTi0uzszPAykwqQUAgmuQqiwAAAA="/>
  </w:docVars>
  <w:rsids>
    <w:rsidRoot w:val="007D0984"/>
    <w:rsid w:val="002040CE"/>
    <w:rsid w:val="004B7629"/>
    <w:rsid w:val="006F22B2"/>
    <w:rsid w:val="007D0984"/>
    <w:rsid w:val="00C17D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C5881"/>
  <w15:docId w15:val="{68633BA5-2424-40F8-9142-FF8BF6390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link w:val="Heading1Char"/>
    <w:uiPriority w:val="9"/>
    <w:qFormat/>
    <w:rsid w:val="007D098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7D0984"/>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7D0984"/>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0984"/>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7D0984"/>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7D0984"/>
    <w:rPr>
      <w:rFonts w:ascii="Times New Roman" w:eastAsia="Times New Roman" w:hAnsi="Times New Roman" w:cs="Times New Roman"/>
      <w:b/>
      <w:bCs/>
      <w:sz w:val="27"/>
      <w:szCs w:val="27"/>
      <w:lang w:eastAsia="en-GB"/>
    </w:rPr>
  </w:style>
  <w:style w:type="paragraph" w:styleId="NormalWeb">
    <w:name w:val="Normal (Web)"/>
    <w:basedOn w:val="Normal"/>
    <w:uiPriority w:val="99"/>
    <w:semiHidden/>
    <w:unhideWhenUsed/>
    <w:rsid w:val="007D098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7D0984"/>
    <w:rPr>
      <w:color w:val="0000FF"/>
      <w:u w:val="single"/>
    </w:rPr>
  </w:style>
  <w:style w:type="character" w:customStyle="1" w:styleId="keyword">
    <w:name w:val="keyword"/>
    <w:basedOn w:val="DefaultParagraphFont"/>
    <w:rsid w:val="007D0984"/>
  </w:style>
  <w:style w:type="character" w:customStyle="1" w:styleId="comment">
    <w:name w:val="comment"/>
    <w:basedOn w:val="DefaultParagraphFont"/>
    <w:rsid w:val="007D0984"/>
  </w:style>
  <w:style w:type="character" w:customStyle="1" w:styleId="string">
    <w:name w:val="string"/>
    <w:basedOn w:val="DefaultParagraphFont"/>
    <w:rsid w:val="007D0984"/>
  </w:style>
  <w:style w:type="paragraph" w:styleId="HTMLPreformatted">
    <w:name w:val="HTML Preformatted"/>
    <w:basedOn w:val="Normal"/>
    <w:link w:val="HTMLPreformattedChar"/>
    <w:uiPriority w:val="99"/>
    <w:semiHidden/>
    <w:unhideWhenUsed/>
    <w:rsid w:val="007D0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7D0984"/>
    <w:rPr>
      <w:rFonts w:ascii="Courier New" w:eastAsia="Times New Roman" w:hAnsi="Courier New" w:cs="Courier New"/>
      <w:sz w:val="20"/>
      <w:szCs w:val="20"/>
      <w:lang w:eastAsia="en-GB"/>
    </w:rPr>
  </w:style>
  <w:style w:type="character" w:customStyle="1" w:styleId="kwd">
    <w:name w:val="kwd"/>
    <w:basedOn w:val="DefaultParagraphFont"/>
    <w:rsid w:val="007D0984"/>
  </w:style>
  <w:style w:type="character" w:customStyle="1" w:styleId="pln">
    <w:name w:val="pln"/>
    <w:basedOn w:val="DefaultParagraphFont"/>
    <w:rsid w:val="007D0984"/>
  </w:style>
  <w:style w:type="character" w:customStyle="1" w:styleId="typ">
    <w:name w:val="typ"/>
    <w:basedOn w:val="DefaultParagraphFont"/>
    <w:rsid w:val="007D0984"/>
  </w:style>
  <w:style w:type="character" w:customStyle="1" w:styleId="pun">
    <w:name w:val="pun"/>
    <w:basedOn w:val="DefaultParagraphFont"/>
    <w:rsid w:val="007D0984"/>
  </w:style>
  <w:style w:type="character" w:customStyle="1" w:styleId="str">
    <w:name w:val="str"/>
    <w:basedOn w:val="DefaultParagraphFont"/>
    <w:rsid w:val="007D0984"/>
  </w:style>
  <w:style w:type="character" w:styleId="Strong">
    <w:name w:val="Strong"/>
    <w:basedOn w:val="DefaultParagraphFont"/>
    <w:uiPriority w:val="22"/>
    <w:qFormat/>
    <w:rsid w:val="007D0984"/>
    <w:rPr>
      <w:b/>
      <w:bCs/>
    </w:rPr>
  </w:style>
  <w:style w:type="paragraph" w:styleId="BalloonText">
    <w:name w:val="Balloon Text"/>
    <w:basedOn w:val="Normal"/>
    <w:link w:val="BalloonTextChar"/>
    <w:uiPriority w:val="99"/>
    <w:semiHidden/>
    <w:unhideWhenUsed/>
    <w:rsid w:val="007D09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098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95428">
      <w:bodyDiv w:val="1"/>
      <w:marLeft w:val="0"/>
      <w:marRight w:val="0"/>
      <w:marTop w:val="0"/>
      <w:marBottom w:val="0"/>
      <w:divBdr>
        <w:top w:val="none" w:sz="0" w:space="0" w:color="auto"/>
        <w:left w:val="none" w:sz="0" w:space="0" w:color="auto"/>
        <w:bottom w:val="none" w:sz="0" w:space="0" w:color="auto"/>
        <w:right w:val="none" w:sz="0" w:space="0" w:color="auto"/>
      </w:divBdr>
    </w:div>
    <w:div w:id="245959192">
      <w:bodyDiv w:val="1"/>
      <w:marLeft w:val="0"/>
      <w:marRight w:val="0"/>
      <w:marTop w:val="0"/>
      <w:marBottom w:val="0"/>
      <w:divBdr>
        <w:top w:val="none" w:sz="0" w:space="0" w:color="auto"/>
        <w:left w:val="none" w:sz="0" w:space="0" w:color="auto"/>
        <w:bottom w:val="none" w:sz="0" w:space="0" w:color="auto"/>
        <w:right w:val="none" w:sz="0" w:space="0" w:color="auto"/>
      </w:divBdr>
    </w:div>
    <w:div w:id="453327799">
      <w:bodyDiv w:val="1"/>
      <w:marLeft w:val="0"/>
      <w:marRight w:val="0"/>
      <w:marTop w:val="0"/>
      <w:marBottom w:val="0"/>
      <w:divBdr>
        <w:top w:val="none" w:sz="0" w:space="0" w:color="auto"/>
        <w:left w:val="none" w:sz="0" w:space="0" w:color="auto"/>
        <w:bottom w:val="none" w:sz="0" w:space="0" w:color="auto"/>
        <w:right w:val="none" w:sz="0" w:space="0" w:color="auto"/>
      </w:divBdr>
      <w:divsChild>
        <w:div w:id="2044331193">
          <w:marLeft w:val="0"/>
          <w:marRight w:val="0"/>
          <w:marTop w:val="0"/>
          <w:marBottom w:val="120"/>
          <w:divBdr>
            <w:top w:val="single" w:sz="6" w:space="0" w:color="D5DDC6"/>
            <w:left w:val="single" w:sz="24" w:space="0" w:color="66BB55"/>
            <w:bottom w:val="single" w:sz="6" w:space="0" w:color="D5DDC6"/>
            <w:right w:val="single" w:sz="6" w:space="0" w:color="D5DDC6"/>
          </w:divBdr>
        </w:div>
        <w:div w:id="867719412">
          <w:marLeft w:val="0"/>
          <w:marRight w:val="0"/>
          <w:marTop w:val="120"/>
          <w:marBottom w:val="0"/>
          <w:divBdr>
            <w:top w:val="single" w:sz="6" w:space="0" w:color="D5DDC6"/>
            <w:left w:val="single" w:sz="6" w:space="4" w:color="D5DDC6"/>
            <w:bottom w:val="single" w:sz="6" w:space="0" w:color="D5DDC6"/>
            <w:right w:val="single" w:sz="6" w:space="0" w:color="D5DDC6"/>
          </w:divBdr>
        </w:div>
      </w:divsChild>
    </w:div>
    <w:div w:id="474418045">
      <w:bodyDiv w:val="1"/>
      <w:marLeft w:val="0"/>
      <w:marRight w:val="0"/>
      <w:marTop w:val="0"/>
      <w:marBottom w:val="0"/>
      <w:divBdr>
        <w:top w:val="none" w:sz="0" w:space="0" w:color="auto"/>
        <w:left w:val="none" w:sz="0" w:space="0" w:color="auto"/>
        <w:bottom w:val="none" w:sz="0" w:space="0" w:color="auto"/>
        <w:right w:val="none" w:sz="0" w:space="0" w:color="auto"/>
      </w:divBdr>
    </w:div>
    <w:div w:id="547569026">
      <w:bodyDiv w:val="1"/>
      <w:marLeft w:val="0"/>
      <w:marRight w:val="0"/>
      <w:marTop w:val="0"/>
      <w:marBottom w:val="0"/>
      <w:divBdr>
        <w:top w:val="none" w:sz="0" w:space="0" w:color="auto"/>
        <w:left w:val="none" w:sz="0" w:space="0" w:color="auto"/>
        <w:bottom w:val="none" w:sz="0" w:space="0" w:color="auto"/>
        <w:right w:val="none" w:sz="0" w:space="0" w:color="auto"/>
      </w:divBdr>
    </w:div>
    <w:div w:id="617226049">
      <w:bodyDiv w:val="1"/>
      <w:marLeft w:val="0"/>
      <w:marRight w:val="0"/>
      <w:marTop w:val="0"/>
      <w:marBottom w:val="0"/>
      <w:divBdr>
        <w:top w:val="none" w:sz="0" w:space="0" w:color="auto"/>
        <w:left w:val="none" w:sz="0" w:space="0" w:color="auto"/>
        <w:bottom w:val="none" w:sz="0" w:space="0" w:color="auto"/>
        <w:right w:val="none" w:sz="0" w:space="0" w:color="auto"/>
      </w:divBdr>
    </w:div>
    <w:div w:id="1227760575">
      <w:bodyDiv w:val="1"/>
      <w:marLeft w:val="0"/>
      <w:marRight w:val="0"/>
      <w:marTop w:val="0"/>
      <w:marBottom w:val="0"/>
      <w:divBdr>
        <w:top w:val="none" w:sz="0" w:space="0" w:color="auto"/>
        <w:left w:val="none" w:sz="0" w:space="0" w:color="auto"/>
        <w:bottom w:val="none" w:sz="0" w:space="0" w:color="auto"/>
        <w:right w:val="none" w:sz="0" w:space="0" w:color="auto"/>
      </w:divBdr>
    </w:div>
    <w:div w:id="199618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kRMMJTuiydc"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582</Words>
  <Characters>3320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 computer</dc:creator>
  <cp:lastModifiedBy>Ashfaq Muhammad</cp:lastModifiedBy>
  <cp:revision>4</cp:revision>
  <dcterms:created xsi:type="dcterms:W3CDTF">2020-03-27T08:23:00Z</dcterms:created>
  <dcterms:modified xsi:type="dcterms:W3CDTF">2020-03-28T13:05:00Z</dcterms:modified>
</cp:coreProperties>
</file>